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CF46F5" w:rsidP="008C6F32">
      <w:pPr>
        <w:jc w:val="both"/>
      </w:pPr>
      <w:r>
        <w:t>№ 123 от 29.01.2018 г.</w:t>
      </w:r>
      <w:bookmarkStart w:id="0" w:name="_GoBack"/>
      <w:bookmarkEnd w:id="0"/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Default="008C6F32" w:rsidP="008C6F32">
      <w:pPr>
        <w:jc w:val="both"/>
      </w:pPr>
    </w:p>
    <w:p w:rsidR="008C6F32" w:rsidRPr="00B54303" w:rsidRDefault="008C6F32" w:rsidP="008C6F32">
      <w:pPr>
        <w:jc w:val="both"/>
        <w:rPr>
          <w:sz w:val="20"/>
          <w:szCs w:val="20"/>
        </w:rPr>
      </w:pPr>
    </w:p>
    <w:p w:rsidR="00CF414A" w:rsidRPr="00CF414A" w:rsidRDefault="008C6F32" w:rsidP="00CF414A">
      <w:pPr>
        <w:ind w:left="993" w:right="4251"/>
        <w:jc w:val="both"/>
        <w:rPr>
          <w:sz w:val="20"/>
          <w:szCs w:val="20"/>
        </w:rPr>
      </w:pPr>
      <w:r w:rsidRPr="000D23CD">
        <w:rPr>
          <w:sz w:val="20"/>
          <w:szCs w:val="20"/>
        </w:rPr>
        <w:t>Об определении помещений для проведения</w:t>
      </w:r>
      <w:r w:rsidR="000D23CD">
        <w:rPr>
          <w:sz w:val="20"/>
          <w:szCs w:val="20"/>
        </w:rPr>
        <w:t xml:space="preserve"> </w:t>
      </w:r>
      <w:r w:rsidRPr="000D23CD">
        <w:rPr>
          <w:sz w:val="20"/>
          <w:szCs w:val="20"/>
        </w:rPr>
        <w:t>агитационных публичных мероприятий на территории</w:t>
      </w:r>
      <w:r w:rsidR="000D23CD" w:rsidRPr="000D23CD">
        <w:rPr>
          <w:sz w:val="20"/>
          <w:szCs w:val="20"/>
        </w:rPr>
        <w:t xml:space="preserve"> </w:t>
      </w:r>
      <w:r w:rsidRPr="000D23CD">
        <w:rPr>
          <w:sz w:val="20"/>
          <w:szCs w:val="20"/>
        </w:rPr>
        <w:t>Талдомского муниципального района в период</w:t>
      </w:r>
      <w:r w:rsidR="000D23CD">
        <w:rPr>
          <w:sz w:val="20"/>
          <w:szCs w:val="20"/>
        </w:rPr>
        <w:t xml:space="preserve"> </w:t>
      </w:r>
      <w:r w:rsidRPr="000D23CD">
        <w:rPr>
          <w:sz w:val="20"/>
          <w:szCs w:val="20"/>
        </w:rPr>
        <w:t xml:space="preserve">подготовки и проведения </w:t>
      </w:r>
      <w:r w:rsidR="00820A1A" w:rsidRPr="00820A1A">
        <w:rPr>
          <w:sz w:val="20"/>
          <w:szCs w:val="20"/>
        </w:rPr>
        <w:t xml:space="preserve">выборов </w:t>
      </w:r>
      <w:r w:rsidR="00CF414A" w:rsidRPr="00CF414A">
        <w:rPr>
          <w:sz w:val="20"/>
          <w:szCs w:val="20"/>
        </w:rPr>
        <w:t xml:space="preserve">Президента </w:t>
      </w:r>
    </w:p>
    <w:p w:rsidR="008C6F32" w:rsidRDefault="00CF414A" w:rsidP="00CF414A">
      <w:pPr>
        <w:ind w:left="993" w:right="4251"/>
        <w:jc w:val="both"/>
      </w:pPr>
      <w:r w:rsidRPr="00CF414A">
        <w:rPr>
          <w:sz w:val="20"/>
          <w:szCs w:val="20"/>
        </w:rPr>
        <w:t>Российской Федерации 18 марта 2018 года</w:t>
      </w:r>
    </w:p>
    <w:p w:rsidR="008C6F32" w:rsidRDefault="008C6F32" w:rsidP="008C6F32">
      <w:pPr>
        <w:jc w:val="both"/>
      </w:pPr>
    </w:p>
    <w:p w:rsidR="009A64EF" w:rsidRDefault="009A64EF" w:rsidP="00F7128C">
      <w:pPr>
        <w:ind w:firstLine="709"/>
        <w:jc w:val="both"/>
      </w:pPr>
    </w:p>
    <w:p w:rsidR="009A64EF" w:rsidRDefault="009A64EF" w:rsidP="00F7128C">
      <w:pPr>
        <w:ind w:firstLine="709"/>
        <w:jc w:val="both"/>
      </w:pPr>
    </w:p>
    <w:p w:rsidR="008C6F32" w:rsidRPr="00F7128C" w:rsidRDefault="008C6F32" w:rsidP="00F7128C">
      <w:pPr>
        <w:ind w:firstLine="709"/>
        <w:jc w:val="both"/>
      </w:pPr>
      <w:r>
        <w:t xml:space="preserve">В соответствии с п.1 ст.53 </w:t>
      </w:r>
      <w:r w:rsidR="00820A1A" w:rsidRPr="00820A1A">
        <w:t>Федерального закона «Об основных гарантиях избирательных прав и права на участие в референдуме граждан Российской Федерации» от 1</w:t>
      </w:r>
      <w:r w:rsidR="00820A1A">
        <w:t xml:space="preserve">2 июня 2002 года № 67-ФЗ </w:t>
      </w:r>
      <w:r w:rsidR="00CF414A" w:rsidRPr="00CF414A">
        <w:t>(в редакции от 01.06.2017 г. № 104-ФЗ)</w:t>
      </w:r>
      <w:r>
        <w:t xml:space="preserve">, </w:t>
      </w:r>
      <w:r w:rsidR="009A64EF" w:rsidRPr="009A64EF">
        <w:t xml:space="preserve">п. </w:t>
      </w:r>
      <w:r w:rsidR="009A64EF">
        <w:t>1</w:t>
      </w:r>
      <w:r w:rsidR="009A64EF" w:rsidRPr="009A64EF">
        <w:t xml:space="preserve"> ст. 5</w:t>
      </w:r>
      <w:r w:rsidR="009A64EF">
        <w:t>4</w:t>
      </w:r>
      <w:r w:rsidR="009A64EF" w:rsidRPr="009A64EF">
        <w:t xml:space="preserve"> Федерального закона от 10 января 2003 г. N 19-ФЗ (в редакции от 05.12.2017 г. № 374-ФЗ) "О выборах Президента Российской Федерации"</w:t>
      </w:r>
      <w:r>
        <w:t xml:space="preserve"> и в целях упорядочения проведения агитационных публичных мероприятий на территории Талдомского муниципального района в период подготовки и </w:t>
      </w:r>
      <w:r w:rsidRPr="00F7128C">
        <w:t xml:space="preserve">проведения </w:t>
      </w:r>
      <w:r w:rsidR="00250E5B" w:rsidRPr="00F7128C">
        <w:t xml:space="preserve">выборов </w:t>
      </w:r>
      <w:r w:rsidR="00CF414A" w:rsidRPr="00CF414A">
        <w:t>Президента Российской Федерации 18 марта 2018 года</w:t>
      </w:r>
    </w:p>
    <w:p w:rsidR="00E23C69" w:rsidRDefault="00E23C69" w:rsidP="00250E5B">
      <w:pPr>
        <w:ind w:firstLine="720"/>
        <w:jc w:val="both"/>
      </w:pPr>
    </w:p>
    <w:p w:rsidR="008C6F32" w:rsidRDefault="008C6F32" w:rsidP="008C6F32">
      <w:pPr>
        <w:jc w:val="center"/>
        <w:rPr>
          <w:b/>
        </w:rPr>
      </w:pP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ю:</w:t>
      </w:r>
    </w:p>
    <w:p w:rsidR="008C6F32" w:rsidRDefault="008C6F32" w:rsidP="008C6F32">
      <w:pPr>
        <w:jc w:val="center"/>
        <w:rPr>
          <w:b/>
        </w:rPr>
      </w:pPr>
    </w:p>
    <w:p w:rsidR="008C6F32" w:rsidRPr="00872D54" w:rsidRDefault="008C6F32" w:rsidP="008C6F32">
      <w:pPr>
        <w:ind w:firstLine="720"/>
        <w:jc w:val="both"/>
      </w:pPr>
      <w:r>
        <w:t xml:space="preserve">1. Определить помещения для проведения агитационных публичных мероприятий на </w:t>
      </w:r>
      <w:r w:rsidRPr="00872D54">
        <w:t>территории Талдомского муниципального района:</w:t>
      </w:r>
    </w:p>
    <w:p w:rsidR="00E23C69" w:rsidRDefault="00E23C69" w:rsidP="008C6F32">
      <w:pPr>
        <w:ind w:firstLine="720"/>
        <w:jc w:val="both"/>
      </w:pPr>
    </w:p>
    <w:p w:rsidR="008C6F32" w:rsidRPr="00872D54" w:rsidRDefault="008C6F32" w:rsidP="008C6F32">
      <w:pPr>
        <w:ind w:firstLine="720"/>
        <w:jc w:val="both"/>
      </w:pPr>
      <w:r w:rsidRPr="00872D54">
        <w:t>МУ Районный Дом культуры (Московская область, г. Талдом, ул</w:t>
      </w:r>
      <w:r w:rsidR="00E23C69">
        <w:t>. Победы, д. № 10, тел.8(49620)</w:t>
      </w:r>
      <w:r w:rsidRPr="00872D54">
        <w:t>6-08-22</w:t>
      </w:r>
      <w:r w:rsidR="00060588">
        <w:t>)</w:t>
      </w:r>
      <w:r w:rsidR="00E23C69">
        <w:t>;</w:t>
      </w:r>
    </w:p>
    <w:p w:rsidR="008C6F32" w:rsidRDefault="003E7768" w:rsidP="008C6F32">
      <w:pPr>
        <w:ind w:firstLine="720"/>
        <w:jc w:val="both"/>
      </w:pPr>
      <w:r w:rsidRPr="00872D54">
        <w:t>А</w:t>
      </w:r>
      <w:r w:rsidR="008C6F32" w:rsidRPr="00872D54">
        <w:t>У Вербилковский Дом культуры (Московская область, Талдомский район, п. Вербилки, ул. Советская, дом № 11, тел. 8(49620)37-233</w:t>
      </w:r>
      <w:r w:rsidR="00060588">
        <w:t>)</w:t>
      </w:r>
      <w:r w:rsidR="007706C1">
        <w:t>;</w:t>
      </w:r>
    </w:p>
    <w:p w:rsidR="007706C1" w:rsidRPr="00872D54" w:rsidRDefault="007706C1" w:rsidP="008C6F32">
      <w:pPr>
        <w:ind w:firstLine="720"/>
        <w:jc w:val="both"/>
      </w:pPr>
      <w:r>
        <w:t xml:space="preserve">АУ «Парк отдыха «Вербилки» </w:t>
      </w:r>
      <w:r w:rsidRPr="00872D54">
        <w:t xml:space="preserve">(Московская область, Талдомский район, п. Вербилки, </w:t>
      </w:r>
      <w:r>
        <w:t xml:space="preserve">         </w:t>
      </w:r>
      <w:r w:rsidRPr="00872D54">
        <w:t>ул. Советская, дом № 11, тел. 8(49620)37-233</w:t>
      </w:r>
      <w:r w:rsidR="00060588">
        <w:t>)</w:t>
      </w:r>
      <w:r>
        <w:t>;</w:t>
      </w:r>
    </w:p>
    <w:p w:rsidR="008C6F32" w:rsidRDefault="008C6F32" w:rsidP="008C6F32">
      <w:pPr>
        <w:ind w:firstLine="720"/>
        <w:jc w:val="both"/>
      </w:pPr>
      <w:r w:rsidRPr="00872D54">
        <w:t>М</w:t>
      </w:r>
      <w:r w:rsidR="00E12F8B" w:rsidRPr="00872D54">
        <w:t>Б</w:t>
      </w:r>
      <w:r w:rsidRPr="00872D54">
        <w:t>У</w:t>
      </w:r>
      <w:r w:rsidR="00E12F8B" w:rsidRPr="00872D54">
        <w:t xml:space="preserve"> городского поселения Запрудня</w:t>
      </w:r>
      <w:r w:rsidRPr="00872D54">
        <w:t xml:space="preserve"> </w:t>
      </w:r>
      <w:r w:rsidR="00E12F8B" w:rsidRPr="00872D54">
        <w:t>«</w:t>
      </w:r>
      <w:r w:rsidR="007706C1">
        <w:t>Дворец культуры «Прогресс</w:t>
      </w:r>
      <w:r w:rsidRPr="00872D54">
        <w:t xml:space="preserve">» (Московская область, Талдомский район, п. Запрудня, ул. </w:t>
      </w:r>
      <w:r w:rsidR="007706C1">
        <w:t>Первомайская</w:t>
      </w:r>
      <w:r w:rsidRPr="00872D54">
        <w:t>, дом № 2</w:t>
      </w:r>
      <w:r w:rsidR="007706C1">
        <w:t>9, тел. 8(49620)</w:t>
      </w:r>
      <w:r w:rsidRPr="00872D54">
        <w:t>3-5</w:t>
      </w:r>
      <w:r w:rsidR="007706C1">
        <w:t>0</w:t>
      </w:r>
      <w:r w:rsidRPr="00872D54">
        <w:t>-</w:t>
      </w:r>
      <w:r w:rsidR="007706C1">
        <w:t>88</w:t>
      </w:r>
      <w:r w:rsidR="00060588">
        <w:t>)</w:t>
      </w:r>
      <w:r w:rsidR="007706C1">
        <w:t>;</w:t>
      </w:r>
    </w:p>
    <w:p w:rsidR="008C6F32" w:rsidRPr="00872D54" w:rsidRDefault="008C6F32" w:rsidP="008C6F32">
      <w:pPr>
        <w:ind w:firstLine="720"/>
        <w:jc w:val="both"/>
      </w:pPr>
      <w:r w:rsidRPr="00872D54">
        <w:t xml:space="preserve">МУ Центральный Дом культуры Северный (Московская область, Талдомский район, </w:t>
      </w:r>
      <w:r w:rsidR="00DE60F7" w:rsidRPr="00872D54">
        <w:t xml:space="preserve">              </w:t>
      </w:r>
      <w:r w:rsidRPr="00872D54">
        <w:t xml:space="preserve">п. Северный, ул. </w:t>
      </w:r>
      <w:r w:rsidR="00060588">
        <w:t>Клубная, дом № 2, тел. 8(49620)</w:t>
      </w:r>
      <w:r w:rsidRPr="00872D54">
        <w:t>7-60-07</w:t>
      </w:r>
      <w:r w:rsidR="00060588">
        <w:t>);</w:t>
      </w:r>
    </w:p>
    <w:p w:rsidR="008C6F32" w:rsidRPr="00872D54" w:rsidRDefault="008C6F32" w:rsidP="008C6F32">
      <w:pPr>
        <w:ind w:firstLine="720"/>
        <w:jc w:val="both"/>
      </w:pPr>
      <w:r w:rsidRPr="00872D54">
        <w:t>Юркинский сельский Дом культуры (Московская область, Талдомский район,</w:t>
      </w:r>
      <w:r w:rsidR="00DE60F7" w:rsidRPr="00872D54">
        <w:t xml:space="preserve"> </w:t>
      </w:r>
      <w:r w:rsidRPr="00872D54">
        <w:t>д. Юркино, дом № 12а</w:t>
      </w:r>
      <w:r w:rsidR="00060588">
        <w:t>, тел. 8(49620)77-343</w:t>
      </w:r>
      <w:r w:rsidRPr="00872D54">
        <w:t>)</w:t>
      </w:r>
      <w:r w:rsidR="005A1A7F">
        <w:t>;</w:t>
      </w:r>
    </w:p>
    <w:p w:rsidR="0000530C" w:rsidRDefault="0000530C" w:rsidP="008C6F32">
      <w:pPr>
        <w:ind w:firstLine="720"/>
        <w:jc w:val="both"/>
      </w:pPr>
      <w:r w:rsidRPr="00872D54">
        <w:t xml:space="preserve">МБУ </w:t>
      </w:r>
      <w:r w:rsidR="0095680D" w:rsidRPr="00872D54">
        <w:t xml:space="preserve">Парк культуры и отдыха </w:t>
      </w:r>
      <w:r w:rsidR="005A1A7F">
        <w:t>«</w:t>
      </w:r>
      <w:r w:rsidRPr="00872D54">
        <w:t>Родина» (Московская область, г</w:t>
      </w:r>
      <w:r w:rsidR="00AC06CB" w:rsidRPr="00872D54">
        <w:t>. Талдом</w:t>
      </w:r>
      <w:r w:rsidRPr="00872D54">
        <w:t xml:space="preserve">, ул. Победы, </w:t>
      </w:r>
      <w:r w:rsidR="005A1A7F">
        <w:t xml:space="preserve">           </w:t>
      </w:r>
      <w:r w:rsidRPr="00872D54">
        <w:t>д. 35,</w:t>
      </w:r>
      <w:r w:rsidR="0095680D" w:rsidRPr="00872D54">
        <w:t xml:space="preserve"> </w:t>
      </w:r>
      <w:r w:rsidRPr="00872D54">
        <w:t>тел. 8(49620)6-06-04</w:t>
      </w:r>
      <w:r w:rsidR="005A1A7F">
        <w:t>);</w:t>
      </w:r>
    </w:p>
    <w:p w:rsidR="005A1A7F" w:rsidRDefault="005A1A7F" w:rsidP="008C6F32">
      <w:pPr>
        <w:ind w:firstLine="720"/>
        <w:jc w:val="both"/>
      </w:pPr>
      <w:r>
        <w:t>МБУ Дом культуры «Колос» (</w:t>
      </w:r>
      <w:r w:rsidRPr="00872D54">
        <w:t>Московская область, г. Талдом, ул.</w:t>
      </w:r>
      <w:r>
        <w:t xml:space="preserve"> Шишунова, д. 5, тел. 8(49620)6-36-23);</w:t>
      </w:r>
    </w:p>
    <w:p w:rsidR="004B4485" w:rsidRPr="00872D54" w:rsidRDefault="004B4485" w:rsidP="008C6F32">
      <w:pPr>
        <w:ind w:firstLine="720"/>
        <w:jc w:val="both"/>
      </w:pPr>
      <w:r w:rsidRPr="00872D54">
        <w:t xml:space="preserve">Новогуслевский сельский Дом Культуры (Московская область, </w:t>
      </w:r>
      <w:r w:rsidR="00AC06CB" w:rsidRPr="00872D54">
        <w:t>Талдомский</w:t>
      </w:r>
      <w:r w:rsidRPr="00872D54">
        <w:t xml:space="preserve"> район, </w:t>
      </w:r>
      <w:r w:rsidR="00AC06CB" w:rsidRPr="00872D54">
        <w:t xml:space="preserve">         </w:t>
      </w:r>
      <w:r w:rsidR="008712AE">
        <w:t xml:space="preserve">   </w:t>
      </w:r>
      <w:r w:rsidR="00AC06CB" w:rsidRPr="00872D54">
        <w:t xml:space="preserve"> с. Новогуслево</w:t>
      </w:r>
      <w:r w:rsidRPr="00872D54">
        <w:t>, ул. Заречная, дом № 7</w:t>
      </w:r>
      <w:r w:rsidR="005A1A7F">
        <w:t>, тел. 8(49620)2-30-12</w:t>
      </w:r>
      <w:r w:rsidRPr="00872D54">
        <w:t>)</w:t>
      </w:r>
      <w:r w:rsidR="005A1A7F">
        <w:t>;</w:t>
      </w:r>
    </w:p>
    <w:p w:rsidR="008C6F32" w:rsidRPr="00872D54" w:rsidRDefault="008C6F32" w:rsidP="008C6F32">
      <w:pPr>
        <w:ind w:firstLine="720"/>
        <w:jc w:val="both"/>
      </w:pPr>
      <w:r w:rsidRPr="00872D54">
        <w:lastRenderedPageBreak/>
        <w:t>МУ Новоникольский центральный Дом культуры (Московская область, Талдомский район, с. Новоникольское, дом № 10а, тел. 8(49620)77-8-</w:t>
      </w:r>
      <w:r w:rsidR="005A1A7F">
        <w:t>56);</w:t>
      </w:r>
    </w:p>
    <w:p w:rsidR="008C6F32" w:rsidRPr="00872D54" w:rsidRDefault="008C6F32" w:rsidP="008C6F32">
      <w:pPr>
        <w:ind w:firstLine="720"/>
        <w:jc w:val="both"/>
      </w:pPr>
      <w:r w:rsidRPr="00872D54">
        <w:t>Нушпольский сельский Дом культуры (Московская область, Талдомский район,                    д. Нушполы, дом № 95</w:t>
      </w:r>
      <w:r w:rsidR="005A1A7F">
        <w:t>, тел. 8(49620)7-</w:t>
      </w:r>
      <w:r w:rsidR="008712AE">
        <w:t>50</w:t>
      </w:r>
      <w:r w:rsidR="005A1A7F">
        <w:t>-</w:t>
      </w:r>
      <w:r w:rsidR="008712AE">
        <w:t>06</w:t>
      </w:r>
      <w:r w:rsidRPr="00872D54">
        <w:t>)</w:t>
      </w:r>
      <w:r w:rsidR="005A1A7F">
        <w:t>;</w:t>
      </w:r>
    </w:p>
    <w:p w:rsidR="008C6F32" w:rsidRDefault="008C6F32" w:rsidP="008C6F32">
      <w:pPr>
        <w:ind w:firstLine="720"/>
        <w:jc w:val="both"/>
      </w:pPr>
      <w:r w:rsidRPr="00872D54">
        <w:t xml:space="preserve">Павловический сельский Дом культуры (Московская область, Талдомский район,                  д. Павловичи, дом № </w:t>
      </w:r>
      <w:r w:rsidR="00F921CC" w:rsidRPr="00872D54">
        <w:t>64</w:t>
      </w:r>
      <w:r w:rsidR="005A1A7F">
        <w:t>, тел. 8(49620)78-256</w:t>
      </w:r>
      <w:r w:rsidRPr="00872D54">
        <w:t>)</w:t>
      </w:r>
      <w:r w:rsidR="005A1A7F">
        <w:t>;</w:t>
      </w:r>
    </w:p>
    <w:p w:rsidR="008C6F32" w:rsidRPr="00872D54" w:rsidRDefault="008C6F32" w:rsidP="008C6F32">
      <w:pPr>
        <w:ind w:firstLine="720"/>
        <w:jc w:val="both"/>
      </w:pPr>
      <w:r w:rsidRPr="00872D54">
        <w:t>МУ Ермолинский центральный Дом культуры (Московская область, Талдомский район,                    д. Ерм</w:t>
      </w:r>
      <w:r w:rsidR="00E60CE0">
        <w:t>олино, дом № 20а, тел. 8(49620)77-506;</w:t>
      </w:r>
    </w:p>
    <w:p w:rsidR="008C6F32" w:rsidRDefault="008C6F32" w:rsidP="008C6F32">
      <w:pPr>
        <w:ind w:firstLine="720"/>
        <w:jc w:val="both"/>
      </w:pPr>
      <w:r w:rsidRPr="00872D54">
        <w:t>Николо-Кропоткинский сельский Дом культуры (Московская область, Талдомский район, с. Николо-Кропотки</w:t>
      </w:r>
      <w:r w:rsidR="00872D54" w:rsidRPr="00872D54">
        <w:t>, дом № 97</w:t>
      </w:r>
      <w:r w:rsidR="00E60CE0">
        <w:t>, тел. 8(49620)75-145</w:t>
      </w:r>
      <w:r w:rsidRPr="00872D54">
        <w:t>)</w:t>
      </w:r>
      <w:r w:rsidR="00E60CE0">
        <w:t>;</w:t>
      </w:r>
    </w:p>
    <w:p w:rsidR="008C6F32" w:rsidRPr="00872D54" w:rsidRDefault="008C6F32" w:rsidP="008C6F32">
      <w:pPr>
        <w:ind w:firstLine="720"/>
        <w:jc w:val="both"/>
      </w:pPr>
      <w:r w:rsidRPr="00872D54">
        <w:t xml:space="preserve">Квашёнковский сельский Дом культуры (Московская область, Талдомский район,                 с. Квашёнки, дом № </w:t>
      </w:r>
      <w:r w:rsidR="00E60CE0">
        <w:t>65А, тел. 8(49620)77-133</w:t>
      </w:r>
      <w:r w:rsidRPr="00872D54">
        <w:t>)</w:t>
      </w:r>
      <w:r w:rsidR="00E60CE0">
        <w:t>;</w:t>
      </w:r>
    </w:p>
    <w:p w:rsidR="008C6F32" w:rsidRDefault="008C6F32" w:rsidP="008C6F32">
      <w:pPr>
        <w:ind w:firstLine="720"/>
        <w:jc w:val="both"/>
      </w:pPr>
      <w:r w:rsidRPr="00872D54">
        <w:t>М</w:t>
      </w:r>
      <w:r w:rsidR="00C91679" w:rsidRPr="00872D54">
        <w:t>Б</w:t>
      </w:r>
      <w:r w:rsidRPr="00872D54">
        <w:t>У</w:t>
      </w:r>
      <w:r w:rsidR="00C91679" w:rsidRPr="00872D54">
        <w:t>К</w:t>
      </w:r>
      <w:r w:rsidRPr="00872D54">
        <w:t xml:space="preserve"> Кошелёвский </w:t>
      </w:r>
      <w:r w:rsidR="00C91679" w:rsidRPr="00872D54">
        <w:t>сельски</w:t>
      </w:r>
      <w:r w:rsidR="00C91679">
        <w:t xml:space="preserve">й </w:t>
      </w:r>
      <w:r>
        <w:t>центральный Дом культуры (Московская область, Талдомский район, д. Кошелёво, дом № 66, тел. 8(49620)78-410</w:t>
      </w:r>
      <w:r w:rsidR="00E60CE0">
        <w:t>;</w:t>
      </w:r>
    </w:p>
    <w:p w:rsidR="00524332" w:rsidRDefault="00524332" w:rsidP="00524332">
      <w:pPr>
        <w:ind w:firstLine="720"/>
        <w:jc w:val="both"/>
      </w:pPr>
      <w:r>
        <w:t>МУ Темповский центральный Дом культуры (Московская область, Талдомский район,                     с. Темпы, ул. Водников, дом № 1, тел. 8(49620)78-501);</w:t>
      </w:r>
    </w:p>
    <w:p w:rsidR="00524332" w:rsidRDefault="00524332" w:rsidP="00524332">
      <w:pPr>
        <w:ind w:firstLine="720"/>
        <w:jc w:val="both"/>
      </w:pPr>
      <w:r>
        <w:t>Великодворский сельский Дом культуры (Московская область, Талдомский район,                с. Великий Двор, дом № 59а, тел. 8(49620)77-737);</w:t>
      </w:r>
    </w:p>
    <w:p w:rsidR="008C6F32" w:rsidRDefault="00524332" w:rsidP="00524332">
      <w:pPr>
        <w:ind w:firstLine="720"/>
        <w:jc w:val="both"/>
      </w:pPr>
      <w:r>
        <w:t>Административное здание (Московская область, Талдомский район, д. Юдино, дом                № 10, тел. 8(49620-6-35-51)</w:t>
      </w:r>
      <w:r w:rsidR="00E60CE0">
        <w:t>.</w:t>
      </w:r>
    </w:p>
    <w:p w:rsidR="008C6F32" w:rsidRDefault="008C6F32" w:rsidP="008C6F32">
      <w:pPr>
        <w:ind w:firstLine="720"/>
        <w:jc w:val="both"/>
      </w:pPr>
    </w:p>
    <w:p w:rsidR="008C6F32" w:rsidRDefault="008C6F32" w:rsidP="00A934CA">
      <w:pPr>
        <w:jc w:val="both"/>
      </w:pPr>
      <w:r>
        <w:tab/>
        <w:t xml:space="preserve">2. Организаторам публичных мероприятий руководствоваться Федеральным </w:t>
      </w:r>
      <w:r w:rsidR="00A934CA">
        <w:t xml:space="preserve">законом от 19 июня </w:t>
      </w:r>
      <w:r>
        <w:t>2004</w:t>
      </w:r>
      <w:r w:rsidR="00A934CA">
        <w:t xml:space="preserve"> </w:t>
      </w:r>
      <w:r>
        <w:t xml:space="preserve">г. № 54-ФЗ «О собраниях, митингах, демонстрациях, шествиях и пикетированиях» и Законом Московской области </w:t>
      </w:r>
      <w:r w:rsidR="00A934CA">
        <w:t>от 22 июля 2005 г. N 197/2005-ОЗ</w:t>
      </w:r>
      <w:r w:rsidR="00524332">
        <w:t xml:space="preserve"> </w:t>
      </w:r>
      <w:r w:rsidR="00A934CA">
        <w:t xml:space="preserve">"О некоторых вопросах проведения публичных мероприятий на территории Московской области" (в ред. от </w:t>
      </w:r>
      <w:r w:rsidR="00524332">
        <w:t>01 ноября 2017</w:t>
      </w:r>
      <w:r w:rsidR="00A934CA">
        <w:t xml:space="preserve"> г.)</w:t>
      </w:r>
      <w:r>
        <w:t>.</w:t>
      </w:r>
    </w:p>
    <w:p w:rsidR="00911AEF" w:rsidRPr="00911AEF" w:rsidRDefault="008C6F32" w:rsidP="008C6F32">
      <w:pPr>
        <w:jc w:val="both"/>
        <w:rPr>
          <w:sz w:val="16"/>
          <w:szCs w:val="16"/>
        </w:rPr>
      </w:pPr>
      <w:r>
        <w:tab/>
      </w:r>
    </w:p>
    <w:p w:rsidR="008C6F32" w:rsidRDefault="008C6F32" w:rsidP="00911AEF">
      <w:pPr>
        <w:ind w:firstLine="709"/>
        <w:jc w:val="both"/>
      </w:pPr>
      <w:r>
        <w:t>3. Опубликовать данное постановление в газете «Заря».</w:t>
      </w:r>
    </w:p>
    <w:p w:rsidR="00911AEF" w:rsidRPr="00911AEF" w:rsidRDefault="008C6F32" w:rsidP="008C6F32">
      <w:pPr>
        <w:jc w:val="both"/>
        <w:rPr>
          <w:sz w:val="16"/>
          <w:szCs w:val="16"/>
        </w:rPr>
      </w:pPr>
      <w:r>
        <w:tab/>
      </w:r>
    </w:p>
    <w:p w:rsidR="008C6F32" w:rsidRDefault="008C6F32" w:rsidP="00911AEF">
      <w:pPr>
        <w:ind w:firstLine="709"/>
        <w:jc w:val="both"/>
      </w:pPr>
      <w:r>
        <w:t>4.</w:t>
      </w:r>
      <w:r w:rsidR="000D23CD">
        <w:t xml:space="preserve"> Контроль за исполнением данного постановления возложить на </w:t>
      </w:r>
      <w:r w:rsidR="00CF414A">
        <w:t>Прокопыка П.И.</w:t>
      </w:r>
      <w:r w:rsidR="000D23CD">
        <w:t xml:space="preserve"> – заместителя Главы администрации - начальника управления делами администрации Талдомского муниципального района.</w:t>
      </w:r>
    </w:p>
    <w:p w:rsidR="00D679B5" w:rsidRDefault="00D679B5" w:rsidP="008C6F32">
      <w:pPr>
        <w:jc w:val="both"/>
      </w:pPr>
    </w:p>
    <w:p w:rsidR="00911AEF" w:rsidRDefault="00911AEF" w:rsidP="008C6F32">
      <w:pPr>
        <w:jc w:val="both"/>
      </w:pPr>
    </w:p>
    <w:p w:rsidR="008C6F32" w:rsidRDefault="008C6F32" w:rsidP="008C6F32">
      <w:pPr>
        <w:jc w:val="both"/>
      </w:pPr>
      <w:r>
        <w:t>Глава Талдомского</w:t>
      </w:r>
    </w:p>
    <w:p w:rsidR="008C6F32" w:rsidRDefault="008C6F32" w:rsidP="008C6F32">
      <w:pPr>
        <w:jc w:val="both"/>
      </w:pPr>
      <w:r>
        <w:t xml:space="preserve">муниципального района                                                                                                   </w:t>
      </w:r>
      <w:r w:rsidR="00137D20">
        <w:t>В. Ю. Юдин</w:t>
      </w:r>
    </w:p>
    <w:p w:rsidR="008C6F32" w:rsidRDefault="008C6F32" w:rsidP="008C6F32">
      <w:pPr>
        <w:jc w:val="both"/>
      </w:pPr>
    </w:p>
    <w:p w:rsidR="000D23CD" w:rsidRDefault="000D23CD" w:rsidP="00D679B5">
      <w:pPr>
        <w:jc w:val="both"/>
        <w:rPr>
          <w:sz w:val="20"/>
          <w:szCs w:val="20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524332" w:rsidRDefault="00524332" w:rsidP="00D679B5">
      <w:pPr>
        <w:jc w:val="both"/>
        <w:rPr>
          <w:sz w:val="16"/>
          <w:szCs w:val="16"/>
        </w:rPr>
      </w:pPr>
    </w:p>
    <w:p w:rsidR="00D679B5" w:rsidRPr="00911AEF" w:rsidRDefault="00D679B5" w:rsidP="00D679B5">
      <w:pPr>
        <w:jc w:val="both"/>
        <w:rPr>
          <w:sz w:val="16"/>
          <w:szCs w:val="16"/>
        </w:rPr>
      </w:pPr>
      <w:r w:rsidRPr="00911AEF">
        <w:rPr>
          <w:sz w:val="16"/>
          <w:szCs w:val="16"/>
        </w:rPr>
        <w:t>исп. Пескова А.А.</w:t>
      </w:r>
    </w:p>
    <w:p w:rsidR="00D679B5" w:rsidRPr="00911AEF" w:rsidRDefault="00D679B5" w:rsidP="00D679B5">
      <w:pPr>
        <w:jc w:val="both"/>
        <w:rPr>
          <w:sz w:val="16"/>
          <w:szCs w:val="16"/>
        </w:rPr>
      </w:pPr>
      <w:r w:rsidRPr="00911AEF">
        <w:rPr>
          <w:sz w:val="16"/>
          <w:szCs w:val="16"/>
        </w:rPr>
        <w:t>тел. 6-35-61</w:t>
      </w:r>
    </w:p>
    <w:p w:rsidR="00524332" w:rsidRDefault="00524332" w:rsidP="008C6F32">
      <w:pPr>
        <w:jc w:val="both"/>
        <w:rPr>
          <w:sz w:val="16"/>
          <w:szCs w:val="16"/>
        </w:rPr>
      </w:pPr>
    </w:p>
    <w:p w:rsidR="008C6F32" w:rsidRPr="00911AEF" w:rsidRDefault="008C6F32" w:rsidP="008C6F32">
      <w:pPr>
        <w:jc w:val="both"/>
        <w:rPr>
          <w:sz w:val="16"/>
          <w:szCs w:val="16"/>
        </w:rPr>
      </w:pPr>
      <w:r w:rsidRPr="00911AEF">
        <w:rPr>
          <w:sz w:val="16"/>
          <w:szCs w:val="16"/>
        </w:rPr>
        <w:t>Разослано:</w:t>
      </w:r>
    </w:p>
    <w:p w:rsidR="006B3F3D" w:rsidRPr="00911AEF" w:rsidRDefault="008C6F32" w:rsidP="006B3F3D">
      <w:pPr>
        <w:jc w:val="both"/>
        <w:rPr>
          <w:sz w:val="16"/>
          <w:szCs w:val="16"/>
        </w:rPr>
      </w:pPr>
      <w:r w:rsidRPr="00911AEF">
        <w:rPr>
          <w:sz w:val="16"/>
          <w:szCs w:val="16"/>
        </w:rPr>
        <w:t>В дело-2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Координационный совет-1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Прокуратура-1</w:t>
      </w:r>
      <w:r w:rsidR="00524332">
        <w:rPr>
          <w:sz w:val="16"/>
          <w:szCs w:val="16"/>
        </w:rPr>
        <w:t xml:space="preserve">; </w:t>
      </w:r>
      <w:r w:rsidR="00E60CE0" w:rsidRPr="00911AEF">
        <w:rPr>
          <w:sz w:val="16"/>
          <w:szCs w:val="16"/>
        </w:rPr>
        <w:t>Ответственным за поселения</w:t>
      </w:r>
      <w:r w:rsidR="00D679B5" w:rsidRPr="00911AEF">
        <w:rPr>
          <w:sz w:val="16"/>
          <w:szCs w:val="16"/>
        </w:rPr>
        <w:t>-</w:t>
      </w:r>
      <w:r w:rsidR="00E60CE0" w:rsidRPr="00911AEF">
        <w:rPr>
          <w:sz w:val="16"/>
          <w:szCs w:val="16"/>
        </w:rPr>
        <w:t>8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Главам поселений</w:t>
      </w:r>
      <w:r w:rsidR="00E60CE0" w:rsidRPr="00911AEF">
        <w:rPr>
          <w:sz w:val="16"/>
          <w:szCs w:val="16"/>
        </w:rPr>
        <w:t xml:space="preserve"> </w:t>
      </w:r>
      <w:r w:rsidRPr="00911AEF">
        <w:rPr>
          <w:sz w:val="16"/>
          <w:szCs w:val="16"/>
        </w:rPr>
        <w:t>-8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Руководителям учреждений-14</w:t>
      </w:r>
      <w:r w:rsidR="00524332">
        <w:rPr>
          <w:sz w:val="16"/>
          <w:szCs w:val="16"/>
        </w:rPr>
        <w:t xml:space="preserve">; </w:t>
      </w:r>
      <w:r w:rsidR="00137D20" w:rsidRPr="00911AEF">
        <w:rPr>
          <w:sz w:val="16"/>
          <w:szCs w:val="16"/>
        </w:rPr>
        <w:t>Комитет по культуре</w:t>
      </w:r>
      <w:r w:rsidRPr="00911AEF">
        <w:rPr>
          <w:sz w:val="16"/>
          <w:szCs w:val="16"/>
        </w:rPr>
        <w:t>-1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ТИК-1</w:t>
      </w:r>
      <w:r w:rsidR="00524332">
        <w:rPr>
          <w:sz w:val="16"/>
          <w:szCs w:val="16"/>
        </w:rPr>
        <w:t xml:space="preserve">; </w:t>
      </w:r>
      <w:r w:rsidR="00967B43" w:rsidRPr="00911AEF">
        <w:rPr>
          <w:sz w:val="16"/>
          <w:szCs w:val="16"/>
        </w:rPr>
        <w:t>УИК-32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Орг. отдел-1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ОМВД-1</w:t>
      </w:r>
      <w:r w:rsidR="00524332">
        <w:rPr>
          <w:sz w:val="16"/>
          <w:szCs w:val="16"/>
        </w:rPr>
        <w:t xml:space="preserve">; </w:t>
      </w:r>
      <w:r w:rsidRPr="00911AEF">
        <w:rPr>
          <w:sz w:val="16"/>
          <w:szCs w:val="16"/>
        </w:rPr>
        <w:t>Руководителям местных отделений партий-5</w:t>
      </w:r>
    </w:p>
    <w:sectPr w:rsidR="006B3F3D" w:rsidRPr="00911AEF" w:rsidSect="004B4485">
      <w:headerReference w:type="even" r:id="rId7"/>
      <w:headerReference w:type="default" r:id="rId8"/>
      <w:pgSz w:w="11906" w:h="16838"/>
      <w:pgMar w:top="851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47" w:rsidRDefault="008B4647">
      <w:r>
        <w:separator/>
      </w:r>
    </w:p>
  </w:endnote>
  <w:endnote w:type="continuationSeparator" w:id="0">
    <w:p w:rsidR="008B4647" w:rsidRDefault="008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47" w:rsidRDefault="008B4647">
      <w:r>
        <w:separator/>
      </w:r>
    </w:p>
  </w:footnote>
  <w:footnote w:type="continuationSeparator" w:id="0">
    <w:p w:rsidR="008B4647" w:rsidRDefault="008B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30" w:rsidRDefault="004C7F70" w:rsidP="004B44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454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430" w:rsidRDefault="00545430" w:rsidP="004B44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30" w:rsidRDefault="00545430" w:rsidP="00AA6ADE">
    <w:pPr>
      <w:pStyle w:val="a3"/>
      <w:ind w:right="360"/>
    </w:pPr>
  </w:p>
  <w:p w:rsidR="00AA6ADE" w:rsidRDefault="00AA6ADE" w:rsidP="00AA6A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32"/>
    <w:rsid w:val="0000530C"/>
    <w:rsid w:val="000072DC"/>
    <w:rsid w:val="00060588"/>
    <w:rsid w:val="000D23CD"/>
    <w:rsid w:val="000D4F2E"/>
    <w:rsid w:val="000E1C77"/>
    <w:rsid w:val="00117682"/>
    <w:rsid w:val="00137D20"/>
    <w:rsid w:val="001506DC"/>
    <w:rsid w:val="00154493"/>
    <w:rsid w:val="0017493B"/>
    <w:rsid w:val="001C22BA"/>
    <w:rsid w:val="001D02BD"/>
    <w:rsid w:val="001E5DA0"/>
    <w:rsid w:val="0020270D"/>
    <w:rsid w:val="00205565"/>
    <w:rsid w:val="00250E5B"/>
    <w:rsid w:val="0025305B"/>
    <w:rsid w:val="00272630"/>
    <w:rsid w:val="00296BC1"/>
    <w:rsid w:val="002A27F8"/>
    <w:rsid w:val="003335A8"/>
    <w:rsid w:val="00340D14"/>
    <w:rsid w:val="003452C4"/>
    <w:rsid w:val="00376F51"/>
    <w:rsid w:val="00385F47"/>
    <w:rsid w:val="00394A9D"/>
    <w:rsid w:val="00394DF5"/>
    <w:rsid w:val="003B3210"/>
    <w:rsid w:val="003E7768"/>
    <w:rsid w:val="00446514"/>
    <w:rsid w:val="00456F76"/>
    <w:rsid w:val="004824E8"/>
    <w:rsid w:val="00487218"/>
    <w:rsid w:val="004B4485"/>
    <w:rsid w:val="004B5FA8"/>
    <w:rsid w:val="004C53E1"/>
    <w:rsid w:val="004C7F70"/>
    <w:rsid w:val="00517676"/>
    <w:rsid w:val="00524332"/>
    <w:rsid w:val="0053039E"/>
    <w:rsid w:val="00542D1A"/>
    <w:rsid w:val="00545430"/>
    <w:rsid w:val="00550933"/>
    <w:rsid w:val="00564432"/>
    <w:rsid w:val="00564A46"/>
    <w:rsid w:val="00585663"/>
    <w:rsid w:val="005A1A7F"/>
    <w:rsid w:val="005B45E9"/>
    <w:rsid w:val="005F00C5"/>
    <w:rsid w:val="006110E1"/>
    <w:rsid w:val="0062410E"/>
    <w:rsid w:val="006408E1"/>
    <w:rsid w:val="006B3F3D"/>
    <w:rsid w:val="006F2FA8"/>
    <w:rsid w:val="006F5FF0"/>
    <w:rsid w:val="007706C1"/>
    <w:rsid w:val="0078433B"/>
    <w:rsid w:val="00794806"/>
    <w:rsid w:val="007F75B0"/>
    <w:rsid w:val="00820A1A"/>
    <w:rsid w:val="00834F53"/>
    <w:rsid w:val="00866002"/>
    <w:rsid w:val="008712AE"/>
    <w:rsid w:val="00872D54"/>
    <w:rsid w:val="008B4647"/>
    <w:rsid w:val="008C6F32"/>
    <w:rsid w:val="008D0A19"/>
    <w:rsid w:val="00900596"/>
    <w:rsid w:val="00905DB8"/>
    <w:rsid w:val="009109C6"/>
    <w:rsid w:val="00911AEF"/>
    <w:rsid w:val="0095680D"/>
    <w:rsid w:val="00967B43"/>
    <w:rsid w:val="009A64EF"/>
    <w:rsid w:val="009E08E6"/>
    <w:rsid w:val="00A07170"/>
    <w:rsid w:val="00A1195B"/>
    <w:rsid w:val="00A1576E"/>
    <w:rsid w:val="00A35B77"/>
    <w:rsid w:val="00A64753"/>
    <w:rsid w:val="00A817DA"/>
    <w:rsid w:val="00A934CA"/>
    <w:rsid w:val="00AA6ADE"/>
    <w:rsid w:val="00AC06CB"/>
    <w:rsid w:val="00AF390F"/>
    <w:rsid w:val="00B54303"/>
    <w:rsid w:val="00BA01C6"/>
    <w:rsid w:val="00C02197"/>
    <w:rsid w:val="00C05477"/>
    <w:rsid w:val="00C22239"/>
    <w:rsid w:val="00C72167"/>
    <w:rsid w:val="00C91679"/>
    <w:rsid w:val="00CA12F0"/>
    <w:rsid w:val="00CC657B"/>
    <w:rsid w:val="00CF414A"/>
    <w:rsid w:val="00CF46F5"/>
    <w:rsid w:val="00D679B5"/>
    <w:rsid w:val="00D920C8"/>
    <w:rsid w:val="00D93704"/>
    <w:rsid w:val="00D96E3B"/>
    <w:rsid w:val="00DA70FD"/>
    <w:rsid w:val="00DD4864"/>
    <w:rsid w:val="00DE2C9A"/>
    <w:rsid w:val="00DE3F2C"/>
    <w:rsid w:val="00DE502A"/>
    <w:rsid w:val="00DE60F7"/>
    <w:rsid w:val="00DF0057"/>
    <w:rsid w:val="00DF1C2C"/>
    <w:rsid w:val="00E12F8B"/>
    <w:rsid w:val="00E23C69"/>
    <w:rsid w:val="00E35268"/>
    <w:rsid w:val="00E43DDB"/>
    <w:rsid w:val="00E60CE0"/>
    <w:rsid w:val="00E72B3F"/>
    <w:rsid w:val="00EB3277"/>
    <w:rsid w:val="00ED5EB0"/>
    <w:rsid w:val="00ED73C2"/>
    <w:rsid w:val="00F7098C"/>
    <w:rsid w:val="00F7128C"/>
    <w:rsid w:val="00F921CC"/>
    <w:rsid w:val="00FB0765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E2671-6142-47A0-BED5-B8BA184F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6F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6F32"/>
  </w:style>
  <w:style w:type="paragraph" w:styleId="a5">
    <w:name w:val="footer"/>
    <w:basedOn w:val="a"/>
    <w:link w:val="a6"/>
    <w:rsid w:val="00AA6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6ADE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A934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9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E1B0E-6324-49EA-A3F8-4378BED6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помещений для проведения</vt:lpstr>
    </vt:vector>
  </TitlesOfParts>
  <Company>Dnsoft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помещений для проведения</dc:title>
  <dc:subject/>
  <dc:creator>Mashburo</dc:creator>
  <cp:keywords/>
  <dc:description/>
  <cp:lastModifiedBy>1</cp:lastModifiedBy>
  <cp:revision>5</cp:revision>
  <cp:lastPrinted>2016-07-18T06:43:00Z</cp:lastPrinted>
  <dcterms:created xsi:type="dcterms:W3CDTF">2018-01-29T06:10:00Z</dcterms:created>
  <dcterms:modified xsi:type="dcterms:W3CDTF">2018-01-31T11:40:00Z</dcterms:modified>
</cp:coreProperties>
</file>